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40" w:rsidRPr="009E0C78" w:rsidRDefault="007145C6" w:rsidP="00714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C78">
        <w:rPr>
          <w:rFonts w:ascii="Times New Roman" w:hAnsi="Times New Roman" w:cs="Times New Roman"/>
          <w:b/>
          <w:sz w:val="36"/>
          <w:szCs w:val="36"/>
        </w:rPr>
        <w:t>Информация для переезжающих за границу</w:t>
      </w:r>
    </w:p>
    <w:p w:rsidR="007145C6" w:rsidRPr="00605F1A" w:rsidRDefault="007145C6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>Для оформления документов на переезд необходимо выслать на любой из мессенджеров (</w:t>
      </w:r>
      <w:r w:rsidRPr="00605F1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05F1A">
        <w:rPr>
          <w:rFonts w:ascii="Times New Roman" w:hAnsi="Times New Roman" w:cs="Times New Roman"/>
          <w:sz w:val="28"/>
          <w:szCs w:val="28"/>
        </w:rPr>
        <w:t xml:space="preserve">, </w:t>
      </w:r>
      <w:r w:rsidRPr="00605F1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605F1A">
        <w:rPr>
          <w:rFonts w:ascii="Times New Roman" w:hAnsi="Times New Roman" w:cs="Times New Roman"/>
          <w:sz w:val="28"/>
          <w:szCs w:val="28"/>
        </w:rPr>
        <w:t xml:space="preserve">, </w:t>
      </w:r>
      <w:r w:rsidRPr="00605F1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05F1A">
        <w:rPr>
          <w:rFonts w:ascii="Times New Roman" w:hAnsi="Times New Roman" w:cs="Times New Roman"/>
          <w:sz w:val="28"/>
          <w:szCs w:val="28"/>
        </w:rPr>
        <w:t xml:space="preserve">, </w:t>
      </w:r>
      <w:r w:rsidRPr="00605F1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605F1A">
        <w:rPr>
          <w:rFonts w:ascii="Times New Roman" w:hAnsi="Times New Roman" w:cs="Times New Roman"/>
          <w:sz w:val="28"/>
          <w:szCs w:val="28"/>
        </w:rPr>
        <w:t>)</w:t>
      </w:r>
      <w:r w:rsidR="007C15A4" w:rsidRPr="00605F1A">
        <w:rPr>
          <w:rFonts w:ascii="Times New Roman" w:hAnsi="Times New Roman" w:cs="Times New Roman"/>
          <w:sz w:val="28"/>
          <w:szCs w:val="28"/>
        </w:rPr>
        <w:t xml:space="preserve"> по номеру телефона +375297921163:</w:t>
      </w:r>
    </w:p>
    <w:p w:rsidR="007145C6" w:rsidRPr="00605F1A" w:rsidRDefault="007145C6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 xml:space="preserve">1. Три страницы паспорта (если это белорусский паспорт – две </w:t>
      </w:r>
      <w:r w:rsidR="00E379F7">
        <w:rPr>
          <w:rFonts w:ascii="Times New Roman" w:hAnsi="Times New Roman" w:cs="Times New Roman"/>
          <w:sz w:val="28"/>
          <w:szCs w:val="28"/>
        </w:rPr>
        <w:t>последние страницы (русский и английский вариант)</w:t>
      </w:r>
      <w:r w:rsidRPr="00605F1A">
        <w:rPr>
          <w:rFonts w:ascii="Times New Roman" w:hAnsi="Times New Roman" w:cs="Times New Roman"/>
          <w:sz w:val="28"/>
          <w:szCs w:val="28"/>
        </w:rPr>
        <w:t xml:space="preserve"> и страница с</w:t>
      </w:r>
      <w:r w:rsidR="00E379F7">
        <w:rPr>
          <w:rFonts w:ascii="Times New Roman" w:hAnsi="Times New Roman" w:cs="Times New Roman"/>
          <w:sz w:val="28"/>
          <w:szCs w:val="28"/>
        </w:rPr>
        <w:t xml:space="preserve"> адресом</w:t>
      </w:r>
      <w:r w:rsidRPr="00605F1A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379F7">
        <w:rPr>
          <w:rFonts w:ascii="Times New Roman" w:hAnsi="Times New Roman" w:cs="Times New Roman"/>
          <w:sz w:val="28"/>
          <w:szCs w:val="28"/>
        </w:rPr>
        <w:t>и</w:t>
      </w:r>
      <w:r w:rsidRPr="00605F1A">
        <w:rPr>
          <w:rFonts w:ascii="Times New Roman" w:hAnsi="Times New Roman" w:cs="Times New Roman"/>
          <w:sz w:val="28"/>
          <w:szCs w:val="28"/>
        </w:rPr>
        <w:t xml:space="preserve">). Если </w:t>
      </w:r>
      <w:r w:rsidR="00E379F7">
        <w:rPr>
          <w:rFonts w:ascii="Times New Roman" w:hAnsi="Times New Roman" w:cs="Times New Roman"/>
          <w:sz w:val="28"/>
          <w:szCs w:val="28"/>
        </w:rPr>
        <w:t>паспорт</w:t>
      </w:r>
      <w:r w:rsidRPr="00605F1A">
        <w:rPr>
          <w:rFonts w:ascii="Times New Roman" w:hAnsi="Times New Roman" w:cs="Times New Roman"/>
          <w:sz w:val="28"/>
          <w:szCs w:val="28"/>
        </w:rPr>
        <w:t xml:space="preserve"> другой страны – разрешение на временное пр</w:t>
      </w:r>
      <w:r w:rsidR="00E379F7">
        <w:rPr>
          <w:rFonts w:ascii="Times New Roman" w:hAnsi="Times New Roman" w:cs="Times New Roman"/>
          <w:sz w:val="28"/>
          <w:szCs w:val="28"/>
        </w:rPr>
        <w:t>ебывание</w:t>
      </w:r>
      <w:r w:rsidRPr="00605F1A">
        <w:rPr>
          <w:rFonts w:ascii="Times New Roman" w:hAnsi="Times New Roman" w:cs="Times New Roman"/>
          <w:sz w:val="28"/>
          <w:szCs w:val="28"/>
        </w:rPr>
        <w:t xml:space="preserve"> в РБ (если есть) и последняя страница паспорта.</w:t>
      </w:r>
    </w:p>
    <w:p w:rsidR="007145C6" w:rsidRPr="00605F1A" w:rsidRDefault="007145C6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 xml:space="preserve">2. Виза страны назначения либо </w:t>
      </w:r>
      <w:r w:rsidRPr="00605F1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05F1A">
        <w:rPr>
          <w:rFonts w:ascii="Times New Roman" w:hAnsi="Times New Roman" w:cs="Times New Roman"/>
          <w:sz w:val="28"/>
          <w:szCs w:val="28"/>
        </w:rPr>
        <w:t xml:space="preserve"> (вид на жительство, если есть)</w:t>
      </w:r>
    </w:p>
    <w:p w:rsidR="007145C6" w:rsidRPr="00605F1A" w:rsidRDefault="007145C6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 xml:space="preserve">3. Опись вещей (образец описи можно взять скачать </w:t>
      </w:r>
      <w:r w:rsidR="00985678">
        <w:rPr>
          <w:rFonts w:ascii="Times New Roman" w:hAnsi="Times New Roman" w:cs="Times New Roman"/>
          <w:sz w:val="28"/>
          <w:szCs w:val="28"/>
        </w:rPr>
        <w:t>по ссылке</w:t>
      </w:r>
      <w:r w:rsidRPr="00605F1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85678" w:rsidRPr="00246741">
          <w:rPr>
            <w:rStyle w:val="a3"/>
            <w:rFonts w:ascii="Times New Roman" w:hAnsi="Times New Roman" w:cs="Times New Roman"/>
            <w:sz w:val="28"/>
            <w:szCs w:val="28"/>
          </w:rPr>
          <w:t>https://nosim.by/assets/files/Opis.docx</w:t>
        </w:r>
      </w:hyperlink>
      <w:r w:rsidRPr="00605F1A">
        <w:rPr>
          <w:rFonts w:ascii="Times New Roman" w:hAnsi="Times New Roman" w:cs="Times New Roman"/>
          <w:sz w:val="28"/>
          <w:szCs w:val="28"/>
        </w:rPr>
        <w:t>)</w:t>
      </w:r>
      <w:r w:rsidR="00985678">
        <w:rPr>
          <w:rFonts w:ascii="Times New Roman" w:hAnsi="Times New Roman" w:cs="Times New Roman"/>
          <w:sz w:val="28"/>
          <w:szCs w:val="28"/>
        </w:rPr>
        <w:t>. Перечислять все носки и нижнее белье не нужно, достаточно сделать краткую</w:t>
      </w:r>
      <w:r w:rsidR="00D13F56" w:rsidRPr="00D13F56">
        <w:rPr>
          <w:rFonts w:ascii="Times New Roman" w:hAnsi="Times New Roman" w:cs="Times New Roman"/>
          <w:sz w:val="28"/>
          <w:szCs w:val="28"/>
        </w:rPr>
        <w:t xml:space="preserve"> </w:t>
      </w:r>
      <w:r w:rsidR="00D13F56">
        <w:rPr>
          <w:rFonts w:ascii="Times New Roman" w:hAnsi="Times New Roman" w:cs="Times New Roman"/>
          <w:sz w:val="28"/>
          <w:szCs w:val="28"/>
        </w:rPr>
        <w:t>обобщенную</w:t>
      </w:r>
      <w:r w:rsidR="00985678">
        <w:rPr>
          <w:rFonts w:ascii="Times New Roman" w:hAnsi="Times New Roman" w:cs="Times New Roman"/>
          <w:sz w:val="28"/>
          <w:szCs w:val="28"/>
        </w:rPr>
        <w:t xml:space="preserve"> опись. </w:t>
      </w:r>
    </w:p>
    <w:p w:rsidR="007145C6" w:rsidRPr="00605F1A" w:rsidRDefault="007145C6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>4. Адрес загрузки и адрес выгрузки (если адрес выгрузки будет известен позже, тогда сообщите его позже)</w:t>
      </w:r>
      <w:r w:rsidR="009E0C78">
        <w:rPr>
          <w:rFonts w:ascii="Times New Roman" w:hAnsi="Times New Roman" w:cs="Times New Roman"/>
          <w:sz w:val="28"/>
          <w:szCs w:val="28"/>
        </w:rPr>
        <w:t>. С адресами необходимо указать этажи загрузки и выгрузки, наличие лифтов, а также телефонные номера.</w:t>
      </w:r>
      <w:r w:rsidR="00E379F7">
        <w:rPr>
          <w:rFonts w:ascii="Times New Roman" w:hAnsi="Times New Roman" w:cs="Times New Roman"/>
          <w:sz w:val="28"/>
          <w:szCs w:val="28"/>
        </w:rPr>
        <w:t xml:space="preserve"> Если вещи остаются на хранение, то нужно указать примерный срок хранения и желаемые даты доставки. Вещи мы можем забрать на хранение, если вам нужно освободить вашу квартиру.</w:t>
      </w:r>
    </w:p>
    <w:p w:rsidR="007145C6" w:rsidRPr="00605F1A" w:rsidRDefault="007145C6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>5.</w:t>
      </w:r>
      <w:r w:rsidR="007C15A4" w:rsidRPr="00605F1A">
        <w:rPr>
          <w:rFonts w:ascii="Times New Roman" w:hAnsi="Times New Roman" w:cs="Times New Roman"/>
          <w:sz w:val="28"/>
          <w:szCs w:val="28"/>
        </w:rPr>
        <w:t xml:space="preserve"> Фото вещей, подготовленных к переезду (на начальном этапе можно прислать фото вещей, даже если они не собраны в коробки. А когда уже соберете в коробки и подготовите – итоговый вариант</w:t>
      </w:r>
      <w:r w:rsidR="008E333B">
        <w:rPr>
          <w:rFonts w:ascii="Times New Roman" w:hAnsi="Times New Roman" w:cs="Times New Roman"/>
          <w:sz w:val="28"/>
          <w:szCs w:val="28"/>
        </w:rPr>
        <w:t xml:space="preserve">. Это необходимо для понимания </w:t>
      </w:r>
      <w:r w:rsidR="00E379F7">
        <w:rPr>
          <w:rFonts w:ascii="Times New Roman" w:hAnsi="Times New Roman" w:cs="Times New Roman"/>
          <w:sz w:val="28"/>
          <w:szCs w:val="28"/>
        </w:rPr>
        <w:t xml:space="preserve">наглядного </w:t>
      </w:r>
      <w:r w:rsidR="008E333B">
        <w:rPr>
          <w:rFonts w:ascii="Times New Roman" w:hAnsi="Times New Roman" w:cs="Times New Roman"/>
          <w:sz w:val="28"/>
          <w:szCs w:val="28"/>
        </w:rPr>
        <w:t>объема, который займет ваш груз</w:t>
      </w:r>
      <w:r w:rsidR="007C15A4" w:rsidRPr="00605F1A">
        <w:rPr>
          <w:rFonts w:ascii="Times New Roman" w:hAnsi="Times New Roman" w:cs="Times New Roman"/>
          <w:sz w:val="28"/>
          <w:szCs w:val="28"/>
        </w:rPr>
        <w:t>)</w:t>
      </w:r>
    </w:p>
    <w:p w:rsidR="007C15A4" w:rsidRDefault="007C15A4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>6.Договор аренды жилья в стране назначения (если имеется)</w:t>
      </w:r>
    </w:p>
    <w:p w:rsidR="00E55E48" w:rsidRPr="00605F1A" w:rsidRDefault="00E5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7.Выписка либо копия трудовой книжки с отметкой о последнем месте работы за последний год (</w:t>
      </w:r>
      <w:r w:rsidR="00D13F56">
        <w:rPr>
          <w:rFonts w:ascii="Times New Roman" w:hAnsi="Times New Roman" w:cs="Times New Roman"/>
          <w:sz w:val="28"/>
          <w:szCs w:val="28"/>
        </w:rPr>
        <w:t>необходима, если вес груза более 50</w:t>
      </w:r>
      <w:r w:rsidR="00B44525" w:rsidRPr="00B44525">
        <w:rPr>
          <w:rFonts w:ascii="Times New Roman" w:hAnsi="Times New Roman" w:cs="Times New Roman"/>
          <w:sz w:val="28"/>
          <w:szCs w:val="28"/>
        </w:rPr>
        <w:t>0</w:t>
      </w:r>
      <w:r w:rsidR="00D13F56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15A4" w:rsidRDefault="007C15A4">
      <w:pPr>
        <w:rPr>
          <w:rFonts w:ascii="Times New Roman" w:hAnsi="Times New Roman" w:cs="Times New Roman"/>
          <w:sz w:val="28"/>
          <w:szCs w:val="28"/>
        </w:rPr>
      </w:pPr>
      <w:r w:rsidRPr="00605F1A">
        <w:rPr>
          <w:rFonts w:ascii="Times New Roman" w:hAnsi="Times New Roman" w:cs="Times New Roman"/>
          <w:sz w:val="28"/>
          <w:szCs w:val="28"/>
        </w:rPr>
        <w:t>7.Приглашение на работу (</w:t>
      </w:r>
      <w:r w:rsidR="00D13F56">
        <w:rPr>
          <w:rFonts w:ascii="Times New Roman" w:hAnsi="Times New Roman" w:cs="Times New Roman"/>
          <w:sz w:val="28"/>
          <w:szCs w:val="28"/>
        </w:rPr>
        <w:t>необходим, если вес груза более 50</w:t>
      </w:r>
      <w:r w:rsidR="00B44525" w:rsidRPr="00B44525">
        <w:rPr>
          <w:rFonts w:ascii="Times New Roman" w:hAnsi="Times New Roman" w:cs="Times New Roman"/>
          <w:sz w:val="28"/>
          <w:szCs w:val="28"/>
        </w:rPr>
        <w:t>0</w:t>
      </w:r>
      <w:r w:rsidR="00D13F56">
        <w:rPr>
          <w:rFonts w:ascii="Times New Roman" w:hAnsi="Times New Roman" w:cs="Times New Roman"/>
          <w:sz w:val="28"/>
          <w:szCs w:val="28"/>
        </w:rPr>
        <w:t xml:space="preserve"> кг</w:t>
      </w:r>
      <w:r w:rsidRPr="00605F1A">
        <w:rPr>
          <w:rFonts w:ascii="Times New Roman" w:hAnsi="Times New Roman" w:cs="Times New Roman"/>
          <w:sz w:val="28"/>
          <w:szCs w:val="28"/>
        </w:rPr>
        <w:t>)</w:t>
      </w:r>
    </w:p>
    <w:p w:rsidR="003C54E0" w:rsidRPr="000A785B" w:rsidRDefault="003C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8.Рабочий контракт (</w:t>
      </w:r>
      <w:r w:rsidR="00D13F56">
        <w:rPr>
          <w:rFonts w:ascii="Times New Roman" w:hAnsi="Times New Roman" w:cs="Times New Roman"/>
          <w:sz w:val="28"/>
          <w:szCs w:val="28"/>
        </w:rPr>
        <w:t>необходим, если вес груза более 50</w:t>
      </w:r>
      <w:r w:rsidR="00B44525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D13F56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). Важные пункты контракта и цифры можно закрасить. </w:t>
      </w:r>
      <w:r w:rsidR="000A785B">
        <w:rPr>
          <w:rFonts w:ascii="Times New Roman" w:hAnsi="Times New Roman" w:cs="Times New Roman"/>
          <w:sz w:val="28"/>
          <w:szCs w:val="28"/>
        </w:rPr>
        <w:t>Нужна первая и последняя страница.</w:t>
      </w:r>
    </w:p>
    <w:p w:rsidR="007C15A4" w:rsidRPr="00605F1A" w:rsidRDefault="003C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5A4" w:rsidRPr="00605F1A">
        <w:rPr>
          <w:rFonts w:ascii="Times New Roman" w:hAnsi="Times New Roman" w:cs="Times New Roman"/>
          <w:sz w:val="28"/>
          <w:szCs w:val="28"/>
        </w:rPr>
        <w:t xml:space="preserve">.Разрешение на вывоз культурных ценностей (исторические </w:t>
      </w:r>
      <w:r w:rsidR="00E379F7">
        <w:rPr>
          <w:rFonts w:ascii="Times New Roman" w:hAnsi="Times New Roman" w:cs="Times New Roman"/>
          <w:sz w:val="28"/>
          <w:szCs w:val="28"/>
        </w:rPr>
        <w:t xml:space="preserve">ценные </w:t>
      </w:r>
      <w:r w:rsidR="007C15A4" w:rsidRPr="00605F1A">
        <w:rPr>
          <w:rFonts w:ascii="Times New Roman" w:hAnsi="Times New Roman" w:cs="Times New Roman"/>
          <w:sz w:val="28"/>
          <w:szCs w:val="28"/>
        </w:rPr>
        <w:t>картины, антиквариат. Рамки с семейными фото</w:t>
      </w:r>
      <w:r w:rsidR="00E379F7">
        <w:rPr>
          <w:rFonts w:ascii="Times New Roman" w:hAnsi="Times New Roman" w:cs="Times New Roman"/>
          <w:sz w:val="28"/>
          <w:szCs w:val="28"/>
        </w:rPr>
        <w:t>, книги</w:t>
      </w:r>
      <w:r w:rsidR="009E0C78">
        <w:rPr>
          <w:rFonts w:ascii="Times New Roman" w:hAnsi="Times New Roman" w:cs="Times New Roman"/>
          <w:sz w:val="28"/>
          <w:szCs w:val="28"/>
        </w:rPr>
        <w:t xml:space="preserve"> и обычные картинки</w:t>
      </w:r>
      <w:r w:rsidR="007C15A4" w:rsidRPr="00605F1A">
        <w:rPr>
          <w:rFonts w:ascii="Times New Roman" w:hAnsi="Times New Roman" w:cs="Times New Roman"/>
          <w:sz w:val="28"/>
          <w:szCs w:val="28"/>
        </w:rPr>
        <w:t xml:space="preserve"> сюда не входят)</w:t>
      </w:r>
      <w:r w:rsidR="00EC4703">
        <w:rPr>
          <w:rFonts w:ascii="Times New Roman" w:hAnsi="Times New Roman" w:cs="Times New Roman"/>
          <w:sz w:val="28"/>
          <w:szCs w:val="28"/>
        </w:rPr>
        <w:t>.</w:t>
      </w:r>
    </w:p>
    <w:p w:rsidR="00605F1A" w:rsidRDefault="003C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5F1A" w:rsidRPr="00605F1A">
        <w:rPr>
          <w:rFonts w:ascii="Times New Roman" w:hAnsi="Times New Roman" w:cs="Times New Roman"/>
          <w:sz w:val="28"/>
          <w:szCs w:val="28"/>
        </w:rPr>
        <w:t>.</w:t>
      </w:r>
      <w:r w:rsidR="009E0C78">
        <w:rPr>
          <w:rFonts w:ascii="Times New Roman" w:hAnsi="Times New Roman" w:cs="Times New Roman"/>
          <w:sz w:val="28"/>
          <w:szCs w:val="28"/>
        </w:rPr>
        <w:t>Желаемую дату забора вещей и желаемую дату доставки вещей.</w:t>
      </w:r>
    </w:p>
    <w:p w:rsidR="009E0C78" w:rsidRDefault="003C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0C78">
        <w:rPr>
          <w:rFonts w:ascii="Times New Roman" w:hAnsi="Times New Roman" w:cs="Times New Roman"/>
          <w:sz w:val="28"/>
          <w:szCs w:val="28"/>
        </w:rPr>
        <w:t>.Если вещи остаются на хранение – указать примерный срок хранения.</w:t>
      </w:r>
    </w:p>
    <w:p w:rsidR="00E379F7" w:rsidRPr="00E379F7" w:rsidRDefault="00E379F7">
      <w:pPr>
        <w:rPr>
          <w:rFonts w:ascii="Times New Roman" w:hAnsi="Times New Roman" w:cs="Times New Roman"/>
          <w:b/>
          <w:sz w:val="32"/>
          <w:szCs w:val="32"/>
        </w:rPr>
      </w:pPr>
      <w:r w:rsidRPr="00E379F7">
        <w:rPr>
          <w:rFonts w:ascii="Times New Roman" w:hAnsi="Times New Roman" w:cs="Times New Roman"/>
          <w:b/>
          <w:sz w:val="32"/>
          <w:szCs w:val="32"/>
        </w:rPr>
        <w:t xml:space="preserve">Советы: </w:t>
      </w:r>
    </w:p>
    <w:p w:rsidR="00E379F7" w:rsidRDefault="00E3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1.Используйте оптимальный размер коробок для вещей 630х320х340 с ручками, так как они легко перемещаются, пусть даже из будет больше по количеству. В крайних случаях используйте коробки 600х600х600, только если у вас имеется какая-то хрупкая вещь, которую нужно уложить именно в этот размер.</w:t>
      </w:r>
    </w:p>
    <w:p w:rsidR="00E379F7" w:rsidRDefault="00E3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кладите в коробки алкоголь, медикаменты, еду, табак</w:t>
      </w:r>
      <w:r w:rsidR="00E55E48">
        <w:rPr>
          <w:rFonts w:ascii="Times New Roman" w:hAnsi="Times New Roman" w:cs="Times New Roman"/>
          <w:sz w:val="28"/>
          <w:szCs w:val="28"/>
        </w:rPr>
        <w:t>, холодное оружие</w:t>
      </w:r>
      <w:r>
        <w:rPr>
          <w:rFonts w:ascii="Times New Roman" w:hAnsi="Times New Roman" w:cs="Times New Roman"/>
          <w:sz w:val="28"/>
          <w:szCs w:val="28"/>
        </w:rPr>
        <w:t xml:space="preserve"> и другие запрещенные к вывозу вещества.</w:t>
      </w:r>
    </w:p>
    <w:p w:rsidR="00E379F7" w:rsidRDefault="00E3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5E48">
        <w:rPr>
          <w:rFonts w:ascii="Times New Roman" w:hAnsi="Times New Roman" w:cs="Times New Roman"/>
          <w:sz w:val="28"/>
          <w:szCs w:val="28"/>
        </w:rPr>
        <w:t>Упакуйте вещи заранее, подпишите на коробка</w:t>
      </w:r>
      <w:r w:rsidR="00996B42">
        <w:rPr>
          <w:rFonts w:ascii="Times New Roman" w:hAnsi="Times New Roman" w:cs="Times New Roman"/>
          <w:sz w:val="28"/>
          <w:szCs w:val="28"/>
        </w:rPr>
        <w:t xml:space="preserve">х кратко содержимое коробок. То, </w:t>
      </w:r>
      <w:r w:rsidR="00E55E48">
        <w:rPr>
          <w:rFonts w:ascii="Times New Roman" w:hAnsi="Times New Roman" w:cs="Times New Roman"/>
          <w:sz w:val="28"/>
          <w:szCs w:val="28"/>
        </w:rPr>
        <w:t>что не смогли упаковать, оставьте для нас, мы поможем упаковать на загрузке, но предупредите об этом заранее</w:t>
      </w:r>
      <w:r w:rsidR="00996B42">
        <w:rPr>
          <w:rFonts w:ascii="Times New Roman" w:hAnsi="Times New Roman" w:cs="Times New Roman"/>
          <w:sz w:val="28"/>
          <w:szCs w:val="28"/>
        </w:rPr>
        <w:t>, чтобы мы взяли упаковочные материалы с собой</w:t>
      </w:r>
      <w:r w:rsidR="00E55E48">
        <w:rPr>
          <w:rFonts w:ascii="Times New Roman" w:hAnsi="Times New Roman" w:cs="Times New Roman"/>
          <w:sz w:val="28"/>
          <w:szCs w:val="28"/>
        </w:rPr>
        <w:t>.</w:t>
      </w:r>
    </w:p>
    <w:p w:rsidR="00E55E48" w:rsidRDefault="00E5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нас вы всегда можете заказать доставку заранее упаковочных материалов и коробок.</w:t>
      </w:r>
    </w:p>
    <w:p w:rsidR="00E55E48" w:rsidRPr="00E55E48" w:rsidRDefault="00E5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паникуйте, если у вас нету каких-то документов из списка. Мы всегда поможем</w:t>
      </w:r>
      <w:r w:rsidR="00996B42">
        <w:rPr>
          <w:rFonts w:ascii="Times New Roman" w:hAnsi="Times New Roman" w:cs="Times New Roman"/>
          <w:sz w:val="28"/>
          <w:szCs w:val="28"/>
        </w:rPr>
        <w:t xml:space="preserve"> и найдем выход их безвыходных ситуаций</w:t>
      </w:r>
      <w:r>
        <w:rPr>
          <w:rFonts w:ascii="Times New Roman" w:hAnsi="Times New Roman" w:cs="Times New Roman"/>
          <w:sz w:val="28"/>
          <w:szCs w:val="28"/>
        </w:rPr>
        <w:t>. И не слушайте советы диванных экспертов, каждый переезд индивидуален.</w:t>
      </w:r>
    </w:p>
    <w:p w:rsidR="009E0C78" w:rsidRPr="00996B42" w:rsidRDefault="00996B42">
      <w:pPr>
        <w:rPr>
          <w:rFonts w:ascii="Times New Roman" w:hAnsi="Times New Roman" w:cs="Times New Roman"/>
          <w:sz w:val="28"/>
          <w:szCs w:val="28"/>
        </w:rPr>
      </w:pPr>
      <w:r w:rsidRPr="00996B4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При заполнении описи, если не знаете вес – пишите примерно, мы откорректируем вес при оформлении документов. Стоимость пишите любую, это </w:t>
      </w:r>
      <w:r w:rsidR="000A785B">
        <w:rPr>
          <w:rFonts w:ascii="Times New Roman" w:hAnsi="Times New Roman" w:cs="Times New Roman"/>
          <w:sz w:val="28"/>
          <w:szCs w:val="28"/>
        </w:rPr>
        <w:t>никакой</w:t>
      </w:r>
      <w:r>
        <w:rPr>
          <w:rFonts w:ascii="Times New Roman" w:hAnsi="Times New Roman" w:cs="Times New Roman"/>
          <w:sz w:val="28"/>
          <w:szCs w:val="28"/>
        </w:rPr>
        <w:t xml:space="preserve"> роли не играет.</w:t>
      </w:r>
    </w:p>
    <w:sectPr w:rsidR="009E0C78" w:rsidRPr="00996B42" w:rsidSect="00E55E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C6"/>
    <w:rsid w:val="000A785B"/>
    <w:rsid w:val="003438B9"/>
    <w:rsid w:val="003C54E0"/>
    <w:rsid w:val="004E5944"/>
    <w:rsid w:val="005427D4"/>
    <w:rsid w:val="00605F1A"/>
    <w:rsid w:val="007145C6"/>
    <w:rsid w:val="00757D20"/>
    <w:rsid w:val="007C15A4"/>
    <w:rsid w:val="008E333B"/>
    <w:rsid w:val="00985678"/>
    <w:rsid w:val="00996B42"/>
    <w:rsid w:val="009E0C78"/>
    <w:rsid w:val="00B44525"/>
    <w:rsid w:val="00D13F56"/>
    <w:rsid w:val="00E379F7"/>
    <w:rsid w:val="00E55E48"/>
    <w:rsid w:val="00E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0CB"/>
  <w15:chartTrackingRefBased/>
  <w15:docId w15:val="{A3D5FB82-2425-4F22-B172-04789C3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sim.by/assets/files/Opi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DeNet</dc:creator>
  <cp:keywords/>
  <dc:description/>
  <cp:lastModifiedBy>DeNet</cp:lastModifiedBy>
  <cp:revision>16</cp:revision>
  <dcterms:created xsi:type="dcterms:W3CDTF">2021-02-05T20:21:00Z</dcterms:created>
  <dcterms:modified xsi:type="dcterms:W3CDTF">2022-10-05T12:37:00Z</dcterms:modified>
</cp:coreProperties>
</file>